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05EE7" w14:textId="03E69348" w:rsidR="00FE15EC" w:rsidRPr="00FE15EC" w:rsidRDefault="00FE15EC" w:rsidP="007E74A7">
      <w:pPr>
        <w:spacing w:after="0" w:line="240" w:lineRule="auto"/>
        <w:ind w:left="-993"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о сетевой форме реализации программ</w:t>
      </w:r>
      <w:r w:rsidR="00DF4D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 воспитания</w:t>
      </w:r>
    </w:p>
    <w:p w14:paraId="48C15602" w14:textId="416332E4" w:rsidR="00FE15EC" w:rsidRDefault="00FE15EC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15A43A82" w14:textId="77777777" w:rsidR="00EA652F" w:rsidRPr="00FE15EC" w:rsidRDefault="00EA652F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1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1"/>
        <w:gridCol w:w="6300"/>
      </w:tblGrid>
      <w:tr w:rsidR="00FE15EC" w:rsidRPr="007549D6" w14:paraId="5CAA2E06" w14:textId="77777777" w:rsidTr="007549D6">
        <w:tc>
          <w:tcPr>
            <w:tcW w:w="4191" w:type="dxa"/>
            <w:hideMark/>
          </w:tcPr>
          <w:p w14:paraId="3C0D5548" w14:textId="6788FD0E" w:rsidR="00FE15EC" w:rsidRPr="007549D6" w:rsidRDefault="007549D6" w:rsidP="007549D6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Санкт- </w:t>
            </w:r>
            <w:r w:rsidR="00FE15EC" w:rsidRPr="0075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</w:t>
            </w:r>
          </w:p>
        </w:tc>
        <w:tc>
          <w:tcPr>
            <w:tcW w:w="6300" w:type="dxa"/>
            <w:hideMark/>
          </w:tcPr>
          <w:p w14:paraId="668D7ABA" w14:textId="685EE9E4" w:rsidR="00FE15EC" w:rsidRPr="007549D6" w:rsidRDefault="00FE15EC" w:rsidP="00941F8A">
            <w:pPr>
              <w:spacing w:after="105" w:line="240" w:lineRule="auto"/>
              <w:ind w:left="-993" w:firstLine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F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75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7F2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="00941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Pr="0075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</w:tr>
    </w:tbl>
    <w:p w14:paraId="423BCADC" w14:textId="29B3BD24" w:rsidR="00EA652F" w:rsidRPr="007549D6" w:rsidRDefault="00EA652F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6BC9F1" w14:textId="77777777" w:rsidR="00EA652F" w:rsidRDefault="00EA652F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49112" w14:textId="5865535C" w:rsidR="00FE15EC" w:rsidRPr="00FE15EC" w:rsidRDefault="00FE15EC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3BDDDC9C" w14:textId="7D5B2C2E" w:rsidR="00FE15EC" w:rsidRPr="007549D6" w:rsidRDefault="00B1197E" w:rsidP="00B1197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Государственное бюджетное общеобразовательное учреждение </w:t>
      </w:r>
      <w:r w:rsidR="002B0958" w:rsidRPr="002B09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15EC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деятельность на основании лицензии на</w:t>
      </w:r>
      <w:r w:rsidR="00A308FA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5EC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образовательной деятельности от </w:t>
      </w:r>
      <w:r w:rsidR="002B0958" w:rsidRPr="002B09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______________________</w:t>
      </w:r>
      <w:r w:rsidR="00FE15EC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174D5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омитетом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2174D5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образованию Правительства Санкт-Петербурга</w:t>
      </w:r>
      <w:r w:rsidR="00DF4D77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действительна бессрочно</w:t>
      </w:r>
      <w:r w:rsidR="00FE15EC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 w:rsidR="00DF4D77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FE15EC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</w:t>
      </w:r>
      <w:r w:rsidR="009868A8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337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Организация-участник</w:t>
      </w:r>
      <w:r w:rsidR="009868A8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E15EC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</w:t>
      </w:r>
      <w:r w:rsidR="00DF4D77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="00941F8A" w:rsidRPr="00941F8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_____________________________</w:t>
      </w:r>
      <w:r w:rsidR="00FE15EC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</w:t>
      </w:r>
      <w:r w:rsidR="009868A8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00EA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="00FE15EC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 и</w:t>
      </w:r>
      <w:r w:rsidR="00806C19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0C12" w:rsidRPr="0075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«Дачный комплекс «Кирочное подворье» (ДОЛ «Град Детинец»)</w:t>
      </w:r>
      <w:r w:rsidR="00FE15EC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 w:rsidR="00806C19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FE15EC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806C19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FE15EC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альнейшем</w:t>
      </w:r>
      <w:r w:rsidR="00806C19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8A8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3377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Базовая организация</w:t>
      </w:r>
      <w:r w:rsidR="009868A8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E15EC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</w:t>
      </w:r>
      <w:r w:rsidR="00806C19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D90C12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Пештерян Павла Николаевича</w:t>
      </w:r>
      <w:r w:rsidR="00FE15EC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</w:t>
      </w:r>
      <w:r w:rsidR="00806C19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5EC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806C19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="00FE15EC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именуемые</w:t>
      </w:r>
      <w:r w:rsidR="00806C19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FE15EC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отдельности </w:t>
      </w:r>
      <w:r w:rsidR="009868A8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15EC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</w:t>
      </w:r>
      <w:r w:rsidR="009868A8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E15EC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вместе </w:t>
      </w:r>
      <w:r w:rsidR="009868A8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E15EC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8A8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15EC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 w:rsidR="009868A8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E15EC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заключили настоящий договор (далее - Договор)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FE15EC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нижеследующем.</w:t>
      </w:r>
    </w:p>
    <w:p w14:paraId="4965114E" w14:textId="77777777" w:rsidR="00FE15EC" w:rsidRPr="007549D6" w:rsidRDefault="00FE15EC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555C5DC" w14:textId="25F0E1F7" w:rsidR="00FE15EC" w:rsidRPr="007549D6" w:rsidRDefault="00FE15EC" w:rsidP="007E74A7">
      <w:pPr>
        <w:spacing w:after="0" w:line="240" w:lineRule="auto"/>
        <w:ind w:left="-993"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14:paraId="069471AD" w14:textId="77777777" w:rsidR="00FE15EC" w:rsidRPr="007549D6" w:rsidRDefault="00FE15EC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D488CCD" w14:textId="6236E8B6" w:rsidR="0084396C" w:rsidRPr="007549D6" w:rsidRDefault="00B1197E" w:rsidP="00B1197E">
      <w:pPr>
        <w:pStyle w:val="a3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FE15EC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настоящего Договора является реализация </w:t>
      </w:r>
      <w:r w:rsidR="009868A8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15EC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торонами</w:t>
      </w:r>
      <w:r w:rsidR="00544BEC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воспитания для организаций отдыха детей и их оздоровления ДОЛ </w:t>
      </w:r>
      <w:r w:rsidR="00D90C12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«Град Детинец»</w:t>
      </w:r>
      <w:r w:rsidR="00AC28B6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E15EC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сетевой формы</w:t>
      </w:r>
      <w:r w:rsidR="0084396C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CA1521" w14:textId="7C2C61C1" w:rsidR="00FE15EC" w:rsidRPr="007549D6" w:rsidRDefault="00FE15EC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bookmarkStart w:id="0" w:name="_Hlk127816598"/>
      <w:r w:rsidR="00255748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D77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</w:t>
      </w:r>
      <w:r w:rsidR="00DF4D77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воспитания </w:t>
      </w:r>
      <w:bookmarkEnd w:id="0"/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утверждается Организацией-участником. </w:t>
      </w:r>
    </w:p>
    <w:p w14:paraId="249964BD" w14:textId="5F8DC300" w:rsidR="00FE15EC" w:rsidRPr="007F20CA" w:rsidRDefault="00FE15EC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1" w:name="p32"/>
      <w:bookmarkEnd w:id="1"/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AC28B6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воспитания </w:t>
      </w: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реализуется в период </w:t>
      </w:r>
      <w:r w:rsidRPr="00B11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bookmarkStart w:id="2" w:name="_GoBack"/>
      <w:r w:rsidR="007F20CA" w:rsidRPr="007F20C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«____» </w:t>
      </w:r>
      <w:r w:rsidR="007F20CA" w:rsidRPr="007F20C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_________</w:t>
      </w:r>
      <w:r w:rsidR="007F20CA" w:rsidRPr="007F20C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41F8A" w:rsidRPr="007F20C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2024</w:t>
      </w:r>
      <w:r w:rsidR="00B1197E" w:rsidRPr="007F20C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г. </w:t>
      </w:r>
      <w:r w:rsidRPr="007F20C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по </w:t>
      </w:r>
      <w:r w:rsidR="007F20CA" w:rsidRPr="007F20C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«____» __________</w:t>
      </w:r>
      <w:r w:rsidR="007F20CA" w:rsidRPr="007F20C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F20CA" w:rsidRPr="007F20C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2024</w:t>
      </w:r>
      <w:r w:rsidR="002015E8" w:rsidRPr="007F20C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bookmarkEnd w:id="2"/>
    <w:p w14:paraId="6501AA4D" w14:textId="176E89CA" w:rsidR="00FE15EC" w:rsidRPr="007549D6" w:rsidRDefault="00FE15EC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</w:p>
    <w:p w14:paraId="0BEF40A4" w14:textId="5494EF02" w:rsidR="00FE15EC" w:rsidRPr="007549D6" w:rsidRDefault="00FE15EC" w:rsidP="007E74A7">
      <w:pPr>
        <w:spacing w:after="0" w:line="240" w:lineRule="auto"/>
        <w:ind w:left="-993"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Осуществление деятельности</w:t>
      </w:r>
    </w:p>
    <w:p w14:paraId="748F7FEF" w14:textId="796B1368" w:rsidR="00FE15EC" w:rsidRPr="007549D6" w:rsidRDefault="00FE15EC" w:rsidP="007E74A7">
      <w:pPr>
        <w:spacing w:after="0" w:line="240" w:lineRule="auto"/>
        <w:ind w:left="-993"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реализации </w:t>
      </w:r>
      <w:r w:rsidR="00AC28B6" w:rsidRPr="0075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 воспитания</w:t>
      </w:r>
    </w:p>
    <w:p w14:paraId="402BE20B" w14:textId="77777777" w:rsidR="00FE15EC" w:rsidRPr="007549D6" w:rsidRDefault="00FE15EC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FFC36DC" w14:textId="65F0418A" w:rsidR="00FA01DA" w:rsidRPr="007549D6" w:rsidRDefault="00FE15EC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AC28B6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воспитания </w:t>
      </w: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реализуется </w:t>
      </w:r>
      <w:r w:rsidR="00AC28B6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Организацией-участником с участием </w:t>
      </w: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Базовой организацие</w:t>
      </w:r>
      <w:r w:rsidR="00AC28B6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4D80E0" w14:textId="5FA4FA14" w:rsidR="00FE15EC" w:rsidRPr="007549D6" w:rsidRDefault="00FE15EC" w:rsidP="00755AC0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FA01DA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Организация-участник предоставляет следующие ресурсы, необходимые</w:t>
      </w:r>
      <w:r w:rsidR="00190A2F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</w:t>
      </w:r>
      <w:r w:rsidR="00AC28B6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воспитания: </w:t>
      </w:r>
      <w:r w:rsidR="00755AC0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«Легководолазная подготовка и морская практика с элементами рукопашного боя, ведение разведки в прибрежной зоне, стрелковая и горно- высотная подготовка»</w:t>
      </w:r>
      <w:r w:rsidR="004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C33" w:rsidRPr="004B5C15">
        <w:rPr>
          <w:rFonts w:ascii="Times New Roman" w:eastAsia="Times New Roman" w:hAnsi="Times New Roman" w:cs="Times New Roman"/>
          <w:lang w:eastAsia="ru-RU"/>
        </w:rPr>
        <w:t>(далее – Ресурсы).</w:t>
      </w:r>
    </w:p>
    <w:p w14:paraId="41645B95" w14:textId="05F9A1B1" w:rsidR="00FE15EC" w:rsidRPr="007549D6" w:rsidRDefault="00FE15EC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76"/>
      <w:bookmarkEnd w:id="3"/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E220E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Число </w:t>
      </w:r>
      <w:r w:rsidR="00795F5E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795F5E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воспитания</w:t>
      </w: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="00795F5E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4B5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2B0958" w:rsidRPr="002B095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________</w:t>
      </w:r>
      <w:r w:rsidR="004B5C15" w:rsidRPr="002B095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человек</w:t>
      </w: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Поименный список </w:t>
      </w:r>
      <w:r w:rsidR="00795F5E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направляется Базовой организацией в Организацию-участник не менее чем </w:t>
      </w:r>
      <w:r w:rsidRPr="004B5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FA01DA" w:rsidRPr="004B5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4B5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рабочих дня</w:t>
      </w: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начала реализации</w:t>
      </w:r>
      <w:r w:rsidR="00795F5E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воспитания</w:t>
      </w: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указанных в пункте 2.3 настоящего Договора. </w:t>
      </w:r>
    </w:p>
    <w:p w14:paraId="012F23F6" w14:textId="50248A00" w:rsidR="00FE15EC" w:rsidRPr="007549D6" w:rsidRDefault="00FE15EC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E220E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Организация-участник не позднее </w:t>
      </w:r>
      <w:r w:rsidR="008E7C33" w:rsidRPr="004B5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</w:t>
      </w:r>
      <w:r w:rsidRPr="004B5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рабочих дней</w:t>
      </w: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заключения настоящего Договора определяет лицо, ответственное за взаимодействие с Базовой организацией по предоставлению Ресурсов. </w:t>
      </w:r>
      <w:r w:rsidR="00255748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изменении указанного в настоящем пункте ответственного лица Организация-участник должна незамедлительно проинформировать Базовую организацию. </w:t>
      </w:r>
    </w:p>
    <w:p w14:paraId="0883576F" w14:textId="77777777" w:rsidR="00FE15EC" w:rsidRPr="007549D6" w:rsidRDefault="00FE15EC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C50823A" w14:textId="0C2188B6" w:rsidR="00FE15EC" w:rsidRPr="007549D6" w:rsidRDefault="00FE15EC" w:rsidP="007E74A7">
      <w:pPr>
        <w:spacing w:after="0" w:line="240" w:lineRule="auto"/>
        <w:ind w:left="-993"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Финансовое обеспечение реализации </w:t>
      </w:r>
      <w:r w:rsidR="00255748" w:rsidRPr="0075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 воспитания</w:t>
      </w:r>
    </w:p>
    <w:p w14:paraId="17A0C925" w14:textId="77777777" w:rsidR="00FE15EC" w:rsidRPr="007549D6" w:rsidRDefault="00FE15EC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E0FA9D1" w14:textId="5A93F315" w:rsidR="00E77FEF" w:rsidRPr="007549D6" w:rsidRDefault="00FE15EC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E77FEF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ведения совместной деятельности Стороны взаимно используют имущество друг друга, </w:t>
      </w:r>
      <w:r w:rsidR="00B1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E77FEF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помещения, оборудование, иное имущество партнёра, обеспечивают сохранность имущества с учетом естественного износа, а также гарантируют целевое использование имущества</w:t>
      </w:r>
      <w:r w:rsidR="00255748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57AD79" w14:textId="0E1C0BD5" w:rsidR="00E77FEF" w:rsidRPr="007549D6" w:rsidRDefault="00E77FEF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Использование имущества и интеллектуальной собственности осуществляется с соблюдением требований законодательства.</w:t>
      </w:r>
    </w:p>
    <w:p w14:paraId="0CBD1DA4" w14:textId="7D346544" w:rsidR="00E77FEF" w:rsidRPr="007549D6" w:rsidRDefault="00E77FEF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84396C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не предусматривает каких-либо финансовых обязательств. Финансовые обязательства возникают у сторон на основании отдельных договоров, подписанных обеими сторонами.</w:t>
      </w:r>
    </w:p>
    <w:p w14:paraId="5E1DE679" w14:textId="78E15959" w:rsidR="0084396C" w:rsidRDefault="0084396C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2D9AAC" w14:textId="0893B5B1" w:rsidR="00B1197E" w:rsidRDefault="00B1197E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AE0EDC" w14:textId="217CD34F" w:rsidR="00B1197E" w:rsidRDefault="00B1197E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C338D1" w14:textId="78678FD3" w:rsidR="00B1197E" w:rsidRDefault="00B1197E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05930E" w14:textId="48E74E3C" w:rsidR="00B1197E" w:rsidRDefault="00B1197E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13EF1" w14:textId="77777777" w:rsidR="00B1197E" w:rsidRPr="007549D6" w:rsidRDefault="00B1197E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8302B" w14:textId="7009AF08" w:rsidR="00FE15EC" w:rsidRPr="007549D6" w:rsidRDefault="00FE15EC" w:rsidP="007E74A7">
      <w:pPr>
        <w:spacing w:after="0" w:line="240" w:lineRule="auto"/>
        <w:ind w:left="-993"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Срок действия Договора</w:t>
      </w:r>
    </w:p>
    <w:p w14:paraId="446CB53E" w14:textId="77777777" w:rsidR="00FE15EC" w:rsidRPr="007549D6" w:rsidRDefault="00FE15EC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971DA47" w14:textId="77777777" w:rsidR="00FE15EC" w:rsidRPr="007549D6" w:rsidRDefault="00FE15EC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Настоящий Договор вступает в силу со дня его заключения. </w:t>
      </w:r>
    </w:p>
    <w:p w14:paraId="6D931700" w14:textId="0928A17B" w:rsidR="00401BBB" w:rsidRPr="007549D6" w:rsidRDefault="00FE15EC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Настоящий Договор заключен на период реализации </w:t>
      </w:r>
      <w:r w:rsidR="0084396C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воспитания</w:t>
      </w: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предусмотренный пунктом</w:t>
      </w:r>
      <w:r w:rsidR="006E220E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настоящего Договора. </w:t>
      </w:r>
    </w:p>
    <w:p w14:paraId="2611EDF8" w14:textId="77777777" w:rsidR="00401BBB" w:rsidRPr="007549D6" w:rsidRDefault="00401BBB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200068" w14:textId="3E8CB879" w:rsidR="00FE15EC" w:rsidRPr="007549D6" w:rsidRDefault="00FE15EC" w:rsidP="007E74A7">
      <w:pPr>
        <w:spacing w:after="0" w:line="240" w:lineRule="auto"/>
        <w:ind w:left="-993"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Заключительные положения</w:t>
      </w:r>
    </w:p>
    <w:p w14:paraId="76BC7802" w14:textId="77777777" w:rsidR="00FE15EC" w:rsidRPr="007549D6" w:rsidRDefault="00FE15EC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754E9F3" w14:textId="77777777" w:rsidR="00FE15EC" w:rsidRPr="007549D6" w:rsidRDefault="00FE15EC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Условия, на которых заключен Договор, могут быть изменены по соглашению Сторон или в соответствии с законодательством Российской Федерации. </w:t>
      </w:r>
    </w:p>
    <w:p w14:paraId="4F9FE79E" w14:textId="77777777" w:rsidR="00FE15EC" w:rsidRPr="007549D6" w:rsidRDefault="00FE15EC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Договор может быть расторгнут по соглашению Сторон или в судебном порядке по основаниям, предусмотренным законодательством Российской Федерации. </w:t>
      </w:r>
    </w:p>
    <w:p w14:paraId="4F5F759D" w14:textId="28EA63EB" w:rsidR="00FE15EC" w:rsidRPr="007549D6" w:rsidRDefault="00FE15EC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55748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 </w:t>
      </w:r>
    </w:p>
    <w:p w14:paraId="29D0D5DB" w14:textId="77777777" w:rsidR="00255748" w:rsidRPr="007549D6" w:rsidRDefault="00FE15EC" w:rsidP="007E74A7">
      <w:pP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55748"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Настоящий Договор составлен </w:t>
      </w:r>
      <w:r w:rsidRPr="007549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</w:t>
      </w:r>
      <w:r w:rsidR="00401BBB" w:rsidRPr="007549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Pr="007549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экземплярах</w:t>
      </w: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14:paraId="11096FFD" w14:textId="4C02FDD6" w:rsidR="00FE15EC" w:rsidRPr="007549D6" w:rsidRDefault="00FE15EC" w:rsidP="002557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21A091D" w14:textId="378DC975" w:rsidR="00FE15EC" w:rsidRPr="007549D6" w:rsidRDefault="00FE15EC" w:rsidP="00FE1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Адреса, реквизиты и подписи Сторон</w:t>
      </w:r>
    </w:p>
    <w:p w14:paraId="2BDC6CF6" w14:textId="77777777" w:rsidR="00FE15EC" w:rsidRPr="007549D6" w:rsidRDefault="00FE15EC" w:rsidP="00FE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0349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70"/>
        <w:gridCol w:w="5317"/>
      </w:tblGrid>
      <w:tr w:rsidR="00FE15EC" w:rsidRPr="007549D6" w14:paraId="260473C9" w14:textId="77777777" w:rsidTr="00B1197E">
        <w:tc>
          <w:tcPr>
            <w:tcW w:w="4962" w:type="dxa"/>
            <w:hideMark/>
          </w:tcPr>
          <w:p w14:paraId="424CE186" w14:textId="0D38D81F" w:rsidR="00FE15EC" w:rsidRPr="007549D6" w:rsidRDefault="00733774" w:rsidP="00FE15EC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организация:</w:t>
            </w:r>
          </w:p>
        </w:tc>
        <w:tc>
          <w:tcPr>
            <w:tcW w:w="0" w:type="auto"/>
            <w:hideMark/>
          </w:tcPr>
          <w:p w14:paraId="1A74A873" w14:textId="77777777" w:rsidR="00FE15EC" w:rsidRPr="007549D6" w:rsidRDefault="00FE15EC" w:rsidP="00FE15EC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317" w:type="dxa"/>
            <w:hideMark/>
          </w:tcPr>
          <w:p w14:paraId="086F044B" w14:textId="174005C4" w:rsidR="00FE15EC" w:rsidRPr="007549D6" w:rsidRDefault="00733774" w:rsidP="00FE15EC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Организация-участник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FE15EC" w:rsidRPr="007549D6" w14:paraId="06520C08" w14:textId="77777777" w:rsidTr="00B1197E">
        <w:tc>
          <w:tcPr>
            <w:tcW w:w="4962" w:type="dxa"/>
            <w:tcBorders>
              <w:top w:val="single" w:sz="6" w:space="0" w:color="000000"/>
            </w:tcBorders>
            <w:vAlign w:val="center"/>
          </w:tcPr>
          <w:p w14:paraId="106D9879" w14:textId="756B9744" w:rsidR="00FE15EC" w:rsidRPr="007549D6" w:rsidRDefault="00FE15EC" w:rsidP="009868A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77F0D6F" w14:textId="141E9CA1" w:rsidR="00FE15EC" w:rsidRPr="007549D6" w:rsidRDefault="00FE15EC" w:rsidP="00FE15EC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7" w:type="dxa"/>
            <w:tcBorders>
              <w:top w:val="single" w:sz="6" w:space="0" w:color="000000"/>
            </w:tcBorders>
            <w:vAlign w:val="center"/>
          </w:tcPr>
          <w:p w14:paraId="40332CFF" w14:textId="419F3770" w:rsidR="00FE15EC" w:rsidRPr="007549D6" w:rsidRDefault="00FE15EC" w:rsidP="009868A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97E" w:rsidRPr="007549D6" w14:paraId="3CF6294E" w14:textId="77777777" w:rsidTr="006619E0">
        <w:trPr>
          <w:trHeight w:val="4666"/>
        </w:trPr>
        <w:tc>
          <w:tcPr>
            <w:tcW w:w="4962" w:type="dxa"/>
            <w:hideMark/>
          </w:tcPr>
          <w:p w14:paraId="3E5EC22E" w14:textId="77777777" w:rsidR="00B1197E" w:rsidRPr="007549D6" w:rsidRDefault="00B1197E" w:rsidP="00B1197E">
            <w:pPr>
              <w:widowControl w:val="0"/>
              <w:spacing w:after="0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54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ООО «Дачный комплекс «Кирочное подворье»</w:t>
            </w:r>
          </w:p>
          <w:p w14:paraId="544C21B3" w14:textId="77777777" w:rsidR="00B1197E" w:rsidRPr="007549D6" w:rsidRDefault="00B1197E" w:rsidP="00B1197E">
            <w:pPr>
              <w:widowControl w:val="0"/>
              <w:spacing w:after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49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ИНН </w:t>
            </w:r>
            <w:r w:rsidRPr="007549D6">
              <w:rPr>
                <w:rFonts w:ascii="Times New Roman" w:hAnsi="Times New Roman" w:cs="Times New Roman"/>
                <w:b/>
                <w:sz w:val="24"/>
                <w:szCs w:val="24"/>
              </w:rPr>
              <w:t>7842496907</w:t>
            </w:r>
            <w:r w:rsidRPr="007549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07B5A0BB" w14:textId="77777777" w:rsidR="00B1197E" w:rsidRPr="007549D6" w:rsidRDefault="00B1197E" w:rsidP="00B1197E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КПП </w:t>
            </w:r>
            <w:r w:rsidRPr="007549D6">
              <w:rPr>
                <w:rFonts w:ascii="Times New Roman" w:hAnsi="Times New Roman" w:cs="Times New Roman"/>
                <w:b/>
                <w:sz w:val="24"/>
                <w:szCs w:val="24"/>
              </w:rPr>
              <w:t>784201001</w:t>
            </w:r>
          </w:p>
          <w:p w14:paraId="5DE3CB19" w14:textId="77777777" w:rsidR="00B1197E" w:rsidRPr="007549D6" w:rsidRDefault="00B1197E" w:rsidP="00B1197E">
            <w:pPr>
              <w:widowControl w:val="0"/>
              <w:spacing w:after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49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Юридический адрес: 191123, Санкт-Петербург,</w:t>
            </w:r>
          </w:p>
          <w:p w14:paraId="06F35B85" w14:textId="77777777" w:rsidR="00B1197E" w:rsidRPr="007549D6" w:rsidRDefault="00B1197E" w:rsidP="00B1197E">
            <w:pPr>
              <w:widowControl w:val="0"/>
              <w:spacing w:after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49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Кирочная, д. 36, лит. А, пом. 10Н</w:t>
            </w:r>
          </w:p>
          <w:p w14:paraId="410AC433" w14:textId="77777777" w:rsidR="00B1197E" w:rsidRPr="007549D6" w:rsidRDefault="00B1197E" w:rsidP="00B1197E">
            <w:pPr>
              <w:widowControl w:val="0"/>
              <w:spacing w:after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49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Фактический адрес: 188820, Ленинградская область, Выборгский район, Средневыборгское ш., 19-й км.</w:t>
            </w:r>
          </w:p>
          <w:p w14:paraId="5515ABEC" w14:textId="77777777" w:rsidR="00B1197E" w:rsidRPr="007549D6" w:rsidRDefault="00B1197E" w:rsidP="00B1197E">
            <w:pPr>
              <w:widowControl w:val="0"/>
              <w:spacing w:after="0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49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Тел: +79111469517 </w:t>
            </w:r>
          </w:p>
          <w:p w14:paraId="3B715CF1" w14:textId="77777777" w:rsidR="00B1197E" w:rsidRPr="007549D6" w:rsidRDefault="00B1197E" w:rsidP="00B1197E">
            <w:pPr>
              <w:widowControl w:val="0"/>
              <w:spacing w:after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49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Р./счет </w:t>
            </w:r>
            <w:r w:rsidRPr="007549D6">
              <w:rPr>
                <w:rFonts w:ascii="Times New Roman" w:hAnsi="Times New Roman" w:cs="Times New Roman"/>
                <w:b/>
                <w:sz w:val="24"/>
                <w:szCs w:val="24"/>
              </w:rPr>
              <w:t>40702810400470014222</w:t>
            </w:r>
            <w:r w:rsidRPr="007549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07076C16" w14:textId="77777777" w:rsidR="00B1197E" w:rsidRPr="007549D6" w:rsidRDefault="00B1197E" w:rsidP="00B1197E">
            <w:pPr>
              <w:widowControl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Кор./счет   </w:t>
            </w:r>
            <w:r w:rsidRPr="007549D6">
              <w:rPr>
                <w:rFonts w:ascii="Times New Roman" w:hAnsi="Times New Roman" w:cs="Times New Roman"/>
                <w:b/>
                <w:sz w:val="24"/>
                <w:szCs w:val="24"/>
              </w:rPr>
              <w:t>30101810145250000411</w:t>
            </w:r>
          </w:p>
          <w:p w14:paraId="42CA3600" w14:textId="77777777" w:rsidR="00B1197E" w:rsidRPr="007549D6" w:rsidRDefault="00B1197E" w:rsidP="00B1197E">
            <w:pPr>
              <w:widowControl w:val="0"/>
              <w:spacing w:after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49D6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Pr="007549D6">
              <w:rPr>
                <w:rFonts w:ascii="Times New Roman" w:hAnsi="Times New Roman" w:cs="Times New Roman"/>
                <w:b/>
                <w:sz w:val="24"/>
                <w:szCs w:val="24"/>
              </w:rPr>
              <w:t>044525411</w:t>
            </w:r>
          </w:p>
          <w:p w14:paraId="2FC698E0" w14:textId="77777777" w:rsidR="00B1197E" w:rsidRDefault="00B1197E" w:rsidP="00B1197E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D6">
              <w:rPr>
                <w:rFonts w:ascii="Times New Roman" w:hAnsi="Times New Roman" w:cs="Times New Roman"/>
                <w:sz w:val="24"/>
                <w:szCs w:val="24"/>
              </w:rPr>
              <w:t xml:space="preserve">Филиал «Центральный» Банка ВТБ (ПАО) </w:t>
            </w:r>
          </w:p>
          <w:p w14:paraId="628665B4" w14:textId="5EB3B8D4" w:rsidR="00B1197E" w:rsidRPr="007549D6" w:rsidRDefault="00B1197E" w:rsidP="00B1197E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D6">
              <w:rPr>
                <w:rFonts w:ascii="Times New Roman" w:hAnsi="Times New Roman" w:cs="Times New Roman"/>
                <w:sz w:val="24"/>
                <w:szCs w:val="24"/>
              </w:rPr>
              <w:t>г. Москвы</w:t>
            </w:r>
          </w:p>
          <w:p w14:paraId="3B074854" w14:textId="0050FF4C" w:rsidR="00B1197E" w:rsidRPr="007549D6" w:rsidRDefault="00B1197E" w:rsidP="00B1197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16E92E3" w14:textId="77777777" w:rsidR="00B1197E" w:rsidRPr="007549D6" w:rsidRDefault="00B1197E" w:rsidP="00B1197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317" w:type="dxa"/>
          </w:tcPr>
          <w:p w14:paraId="2A05D62C" w14:textId="4F823DF9" w:rsidR="00B1197E" w:rsidRPr="007549D6" w:rsidRDefault="00B1197E" w:rsidP="002B0958">
            <w:pPr>
              <w:spacing w:after="0" w:line="240" w:lineRule="auto"/>
              <w:ind w:hanging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97E" w:rsidRPr="007549D6" w14:paraId="5DC60DDB" w14:textId="77777777" w:rsidTr="006619E0">
        <w:trPr>
          <w:trHeight w:val="955"/>
        </w:trPr>
        <w:tc>
          <w:tcPr>
            <w:tcW w:w="4962" w:type="dxa"/>
            <w:hideMark/>
          </w:tcPr>
          <w:p w14:paraId="04AA2F70" w14:textId="0B5187F3" w:rsidR="00B1197E" w:rsidRPr="007549D6" w:rsidRDefault="00B1197E" w:rsidP="00B119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D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«Дачный комплекс</w:t>
            </w:r>
          </w:p>
          <w:p w14:paraId="0FEA9F80" w14:textId="0DA47C6E" w:rsidR="00B1197E" w:rsidRPr="007549D6" w:rsidRDefault="00B1197E" w:rsidP="00B119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9D6">
              <w:rPr>
                <w:rFonts w:ascii="Times New Roman" w:hAnsi="Times New Roman" w:cs="Times New Roman"/>
                <w:sz w:val="24"/>
                <w:szCs w:val="24"/>
              </w:rPr>
              <w:t xml:space="preserve">«Кирочное Подворье»   </w:t>
            </w:r>
          </w:p>
          <w:p w14:paraId="78A31CB9" w14:textId="23DC4EED" w:rsidR="00B1197E" w:rsidRDefault="00B1197E" w:rsidP="00B1197E">
            <w:pPr>
              <w:outlineLvl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7549D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619E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549D6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6619E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7549D6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proofErr w:type="spellStart"/>
            <w:r w:rsidR="006619E0">
              <w:rPr>
                <w:rFonts w:ascii="Times New Roman" w:hAnsi="Times New Roman" w:cs="Times New Roman"/>
                <w:sz w:val="24"/>
                <w:szCs w:val="24"/>
              </w:rPr>
              <w:t>П.Н.</w:t>
            </w:r>
            <w:r w:rsidRPr="007549D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Пештерян</w:t>
            </w:r>
            <w:proofErr w:type="spellEnd"/>
            <w:r w:rsidRPr="007549D6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A9B6E93" w14:textId="7E4400EE" w:rsidR="00B1197E" w:rsidRPr="007549D6" w:rsidRDefault="006619E0" w:rsidP="00B1197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1197E" w:rsidRPr="0075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.П.</w:t>
            </w:r>
          </w:p>
        </w:tc>
        <w:tc>
          <w:tcPr>
            <w:tcW w:w="0" w:type="auto"/>
            <w:hideMark/>
          </w:tcPr>
          <w:p w14:paraId="47EDE40E" w14:textId="77777777" w:rsidR="00B1197E" w:rsidRPr="007549D6" w:rsidRDefault="00B1197E" w:rsidP="00B1197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317" w:type="dxa"/>
          </w:tcPr>
          <w:p w14:paraId="2F286090" w14:textId="697A2268" w:rsidR="00B1197E" w:rsidRPr="00707841" w:rsidRDefault="00B1197E" w:rsidP="00B119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7841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661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B0D3474" w14:textId="77777777" w:rsidR="00B1197E" w:rsidRDefault="00B1197E" w:rsidP="00B119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4A78C5D0" w14:textId="77777777" w:rsidR="006619E0" w:rsidRDefault="006619E0" w:rsidP="00B119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04A20C34" w14:textId="0D86E772" w:rsidR="00B1197E" w:rsidRPr="00707841" w:rsidRDefault="00B1197E" w:rsidP="00B119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7841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6619E0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707841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3F8BF9" w14:textId="77777777" w:rsidR="006619E0" w:rsidRDefault="006619E0" w:rsidP="00B1197E">
            <w:pPr>
              <w:spacing w:after="105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52C116" w14:textId="7125E142" w:rsidR="00B1197E" w:rsidRPr="007549D6" w:rsidRDefault="00B1197E" w:rsidP="00B1197E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841">
              <w:rPr>
                <w:rFonts w:ascii="Times New Roman" w:hAnsi="Times New Roman"/>
                <w:sz w:val="24"/>
                <w:szCs w:val="24"/>
              </w:rPr>
              <w:t>М.П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D33516D" w14:textId="77777777" w:rsidR="006E220E" w:rsidRDefault="006E220E" w:rsidP="00661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E220E" w:rsidSect="007549D6">
      <w:pgSz w:w="11906" w:h="16838"/>
      <w:pgMar w:top="567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73EF5"/>
    <w:multiLevelType w:val="multilevel"/>
    <w:tmpl w:val="4CE0AAA6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6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3C5"/>
    <w:rsid w:val="000C79FE"/>
    <w:rsid w:val="00140BD2"/>
    <w:rsid w:val="00190A2F"/>
    <w:rsid w:val="002015E8"/>
    <w:rsid w:val="002174D5"/>
    <w:rsid w:val="00255748"/>
    <w:rsid w:val="002B0958"/>
    <w:rsid w:val="00331E8A"/>
    <w:rsid w:val="003863C5"/>
    <w:rsid w:val="003C1A89"/>
    <w:rsid w:val="00401BBB"/>
    <w:rsid w:val="004B5C15"/>
    <w:rsid w:val="00544BEC"/>
    <w:rsid w:val="006619E0"/>
    <w:rsid w:val="006E220E"/>
    <w:rsid w:val="00733774"/>
    <w:rsid w:val="007549D6"/>
    <w:rsid w:val="00755AC0"/>
    <w:rsid w:val="00795F5E"/>
    <w:rsid w:val="007E74A7"/>
    <w:rsid w:val="007F20CA"/>
    <w:rsid w:val="00806C19"/>
    <w:rsid w:val="0084396C"/>
    <w:rsid w:val="008E7C33"/>
    <w:rsid w:val="00941F8A"/>
    <w:rsid w:val="009868A8"/>
    <w:rsid w:val="00A308FA"/>
    <w:rsid w:val="00AC28B6"/>
    <w:rsid w:val="00B1197E"/>
    <w:rsid w:val="00D90C12"/>
    <w:rsid w:val="00DF4D77"/>
    <w:rsid w:val="00E77FEF"/>
    <w:rsid w:val="00EA652F"/>
    <w:rsid w:val="00F92B23"/>
    <w:rsid w:val="00FA01DA"/>
    <w:rsid w:val="00FB00EA"/>
    <w:rsid w:val="00FE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75966"/>
  <w15:docId w15:val="{1994725B-BF37-4167-812E-F244F231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96C"/>
    <w:pPr>
      <w:ind w:left="720"/>
      <w:contextualSpacing/>
    </w:pPr>
  </w:style>
  <w:style w:type="paragraph" w:styleId="a4">
    <w:name w:val="No Spacing"/>
    <w:uiPriority w:val="1"/>
    <w:qFormat/>
    <w:rsid w:val="00B119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4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9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9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9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8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6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2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1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5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89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6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9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85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9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62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95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4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52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91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32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68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0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54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5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4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938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147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75481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7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3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6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1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07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10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0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27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1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76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33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06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6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6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8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4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2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8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6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0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144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4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3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95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36349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60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1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68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2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64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5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4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2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3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1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22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7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69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267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37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0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1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7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47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49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0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20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83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47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0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4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9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3B739-E8B8-4E58-845E-E1AB4622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cccpi</dc:creator>
  <cp:keywords/>
  <dc:description/>
  <cp:lastModifiedBy>7</cp:lastModifiedBy>
  <cp:revision>2</cp:revision>
  <dcterms:created xsi:type="dcterms:W3CDTF">2024-09-18T08:43:00Z</dcterms:created>
  <dcterms:modified xsi:type="dcterms:W3CDTF">2024-09-18T08:43:00Z</dcterms:modified>
</cp:coreProperties>
</file>